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670"/>
        <w:gridCol w:w="4386"/>
      </w:tblGrid>
      <w:tr>
        <w:trPr>
          <w:trHeight w:val="1" w:hRule="atLeast"/>
          <w:jc w:val="left"/>
        </w:trPr>
        <w:tc>
          <w:tcPr>
            <w:tcW w:w="4670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TST Szymon Tomaszewski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Sp. z o. o.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ul. Ogrodowa 3</w:t>
              <w:br/>
              <w:t xml:space="preserve">86-014 Kruszyn</w:t>
              <w:br/>
              <w:t xml:space="preserve">e-mail: sklep@mongolian.pl</w:t>
              <w:br/>
              <w:t xml:space="preserve">tel.: +48 509 585 956</w:t>
            </w:r>
          </w:p>
        </w:tc>
        <w:tc>
          <w:tcPr>
            <w:tcW w:w="4386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Miejscowość: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Data:</w:t>
            </w:r>
          </w:p>
        </w:tc>
      </w:tr>
    </w:tbl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3111"/>
        <w:gridCol w:w="5945"/>
      </w:tblGrid>
      <w:tr>
        <w:trPr>
          <w:trHeight w:val="1" w:hRule="atLeast"/>
          <w:jc w:val="left"/>
        </w:trPr>
        <w:tc>
          <w:tcPr>
            <w:tcW w:w="3111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 i nazwisko konsumenta (-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ów)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945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1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Adres konsumenta (-ów)</w:t>
            </w:r>
          </w:p>
        </w:tc>
        <w:tc>
          <w:tcPr>
            <w:tcW w:w="5945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Reklamacja towaru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t xml:space="preserve">Niniejszym zawiadamiam, 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 zakupiony przeze mnie w dniu ..................................... produkt </w:t>
        <w:br/>
        <w:br/>
        <w:t xml:space="preserve">.............................................................................................................................................. jest wadliwy.</w:t>
        <w:br/>
        <w:br/>
        <w:t xml:space="preserve">Wada polega na:</w:t>
        <w:br/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t xml:space="preserve">Wada została stwierdzona w dniu .......................................................................... .</w:t>
        <w:br/>
        <w:t xml:space="preserve">Z uwagi na powyższe, na podstawie ustawy z dnia 23 kwietnia 1964 r. kodeks cywilny żądam: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wymiany towaru na nowy na podstawie art. 561 § 1 Kodeksu Cywilnego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  <w:vertAlign w:val="superscript"/>
        </w:rPr>
        <w:t xml:space="preserve">*)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nieodp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łatną naprawę towaru na podstawie art. 561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§ 1 Kodeksu Cywilnego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  <w:vertAlign w:val="superscript"/>
        </w:rPr>
        <w:t xml:space="preserve">*)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obni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ój adres na podstawie art. 560 § 1 Kodeksu Cywilnego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  <w:vertAlign w:val="superscript"/>
        </w:rPr>
        <w:t xml:space="preserve">*)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odst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ępuję od umowy i proszę o zwrot ceny towaru na konto ............................................................................................................... /przekazem pocztowym na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ój adres na podstawie art. 560 § 1 Kodeksu Cywilnego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  <w:vertAlign w:val="superscript"/>
        </w:rPr>
        <w:t xml:space="preserve">*)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Podpis konsumenta: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 </w:t>
        <w:br/>
        <w:br/>
        <w:br/>
        <w:br/>
        <w:br/>
        <w:t xml:space="preserve">*niepotrzebne skre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